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C4" w:rsidRPr="00E65CC4" w:rsidRDefault="00E65CC4" w:rsidP="00E65CC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CC4">
        <w:rPr>
          <w:rFonts w:ascii="Arial" w:hAnsi="Arial" w:cs="Arial"/>
          <w:b/>
          <w:sz w:val="24"/>
          <w:szCs w:val="24"/>
        </w:rPr>
        <w:t>Bridge Deck Construction Checklist During Pour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E65CC4" w:rsidRPr="00E65CC4" w:rsidTr="00E65CC4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E65CC4" w:rsidP="00E65CC4">
            <w:pPr>
              <w:jc w:val="right"/>
              <w:rPr>
                <w:rFonts w:ascii="Arial" w:hAnsi="Arial" w:cs="Arial"/>
                <w:bCs/>
              </w:rPr>
            </w:pPr>
            <w:r w:rsidRPr="00E65CC4">
              <w:rPr>
                <w:rFonts w:ascii="Arial" w:hAnsi="Arial" w:cs="Arial"/>
                <w:bCs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216751" w:rsidP="00E65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6562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5CC4" w:rsidRPr="00E65CC4" w:rsidTr="00E65CC4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16562A" w:rsidP="00E65CC4">
            <w:pPr>
              <w:jc w:val="right"/>
              <w:rPr>
                <w:rFonts w:ascii="Arial" w:hAnsi="Arial" w:cs="Arial"/>
                <w:bCs/>
              </w:rPr>
            </w:pPr>
            <w:r w:rsidRPr="00E65CC4">
              <w:rPr>
                <w:rFonts w:ascii="Arial" w:hAnsi="Arial" w:cs="Arial"/>
                <w:bCs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216751" w:rsidP="00E65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62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5CC4" w:rsidRPr="00E65CC4" w:rsidTr="00E65CC4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16562A" w:rsidP="00E65CC4">
            <w:pPr>
              <w:jc w:val="right"/>
              <w:rPr>
                <w:rFonts w:ascii="Arial" w:hAnsi="Arial" w:cs="Arial"/>
                <w:bCs/>
              </w:rPr>
            </w:pPr>
            <w:r w:rsidRPr="00E65CC4">
              <w:rPr>
                <w:rFonts w:ascii="Arial" w:hAnsi="Arial" w:cs="Arial"/>
                <w:bCs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216751" w:rsidP="00E65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62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65CC4" w:rsidRPr="00E65CC4" w:rsidTr="00E65CC4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16562A" w:rsidP="00E65CC4">
            <w:pPr>
              <w:jc w:val="right"/>
              <w:rPr>
                <w:rFonts w:ascii="Arial" w:hAnsi="Arial" w:cs="Arial"/>
                <w:bCs/>
              </w:rPr>
            </w:pPr>
            <w:r w:rsidRPr="00E65CC4">
              <w:rPr>
                <w:rFonts w:ascii="Arial" w:hAnsi="Arial" w:cs="Arial"/>
                <w:bCs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CC4" w:rsidRPr="00E65CC4" w:rsidRDefault="00216751" w:rsidP="00E65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62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 w:rsidR="0016562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65CC4" w:rsidRDefault="00E65CC4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>Answer “Yes” or “No” except as noted and elaborate on “No” answers.</w:t>
      </w:r>
      <w:r w:rsidR="008C1CB3">
        <w:rPr>
          <w:rFonts w:ascii="Arial" w:hAnsi="Arial" w:cs="Arial"/>
        </w:rPr>
        <w:tab/>
        <w:t xml:space="preserve">          YES</w:t>
      </w:r>
      <w:r w:rsidR="008C1CB3">
        <w:rPr>
          <w:rFonts w:ascii="Arial" w:hAnsi="Arial" w:cs="Arial"/>
        </w:rPr>
        <w:tab/>
        <w:t>NO</w:t>
      </w:r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CC69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</w:rPr>
      </w:pPr>
      <w:r w:rsidRPr="008C1CB3">
        <w:rPr>
          <w:rFonts w:ascii="Arial" w:hAnsi="Arial" w:cs="Arial"/>
        </w:rPr>
        <w:t>Are all concrete trucks on the approved list?</w:t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0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"/>
    </w:p>
    <w:p w:rsidR="00CC6979" w:rsidRPr="008C1CB3" w:rsidRDefault="00CC6979" w:rsidP="00CC697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CB3" w:rsidRDefault="00EC3915" w:rsidP="008C1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2.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 xml:space="preserve">Is plastic concrete checked several times behind screed for slab </w:t>
      </w:r>
    </w:p>
    <w:p w:rsidR="00EC3915" w:rsidRPr="008C1CB3" w:rsidRDefault="00EC3915" w:rsidP="008C1CB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8C1CB3">
        <w:rPr>
          <w:rFonts w:ascii="Arial" w:hAnsi="Arial" w:cs="Arial"/>
        </w:rPr>
        <w:t>depth and rebar</w:t>
      </w:r>
      <w:r w:rsidR="008C1CB3">
        <w:rPr>
          <w:rFonts w:ascii="Arial" w:hAnsi="Arial" w:cs="Arial"/>
        </w:rPr>
        <w:t xml:space="preserve"> </w:t>
      </w:r>
      <w:r w:rsidRPr="008C1CB3">
        <w:rPr>
          <w:rFonts w:ascii="Arial" w:hAnsi="Arial" w:cs="Arial"/>
        </w:rPr>
        <w:t>cover and documented?</w:t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2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3"/>
    </w:p>
    <w:p w:rsidR="00CC6979" w:rsidRPr="008C1CB3" w:rsidRDefault="008C1CB3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3915" w:rsidRP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>3.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Do pour, finishing operations and deck finish comply with specifications?</w:t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4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5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4.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Do checks of the pour rate indicate it is satisfactory? (at least 20’/hr. along</w:t>
      </w:r>
    </w:p>
    <w:p w:rsidR="00EC3915" w:rsidRPr="008C1CB3" w:rsidRDefault="00EC3915" w:rsidP="00CC697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8C1CB3">
        <w:rPr>
          <w:rFonts w:ascii="Arial" w:hAnsi="Arial" w:cs="Arial"/>
        </w:rPr>
        <w:t>roadway)</w:t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6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7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5.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Has the deck been straightedged and any deficiencies corrected?</w:t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8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9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8C1CB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6.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 xml:space="preserve">Are required tests on concrete made and the data recorded in book and </w:t>
      </w:r>
      <w:r w:rsidR="008C1CB3">
        <w:rPr>
          <w:rFonts w:ascii="Arial" w:hAnsi="Arial" w:cs="Arial"/>
        </w:rPr>
        <w:br/>
      </w:r>
      <w:r w:rsidRPr="008C1CB3">
        <w:rPr>
          <w:rFonts w:ascii="Arial" w:hAnsi="Arial" w:cs="Arial"/>
        </w:rPr>
        <w:t>on tickets?</w:t>
      </w:r>
      <w:r w:rsidR="008C1CB3">
        <w:rPr>
          <w:rFonts w:ascii="Arial" w:hAnsi="Arial" w:cs="Arial"/>
        </w:rPr>
        <w:t xml:space="preserve"> </w:t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</w:r>
      <w:r w:rsidR="008C1CB3">
        <w:rPr>
          <w:rFonts w:ascii="Arial" w:hAnsi="Arial" w:cs="Arial"/>
        </w:rPr>
        <w:tab/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0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7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1"/>
      <w:r w:rsidR="00CC6979" w:rsidRPr="008C1CB3">
        <w:rPr>
          <w:rFonts w:ascii="Arial" w:hAnsi="Arial" w:cs="Arial"/>
        </w:rPr>
        <w:tab/>
      </w:r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CB3" w:rsidRDefault="00EC3915" w:rsidP="008C1CB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8C1CB3">
        <w:rPr>
          <w:rFonts w:ascii="Arial" w:hAnsi="Arial" w:cs="Arial"/>
        </w:rPr>
        <w:t>7.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 xml:space="preserve">Is the amount of curing compound checked both before use and after </w:t>
      </w:r>
      <w:r w:rsidR="008C1CB3">
        <w:rPr>
          <w:rFonts w:ascii="Arial" w:hAnsi="Arial" w:cs="Arial"/>
        </w:rPr>
        <w:br/>
      </w:r>
      <w:r w:rsidRPr="008C1CB3">
        <w:rPr>
          <w:rFonts w:ascii="Arial" w:hAnsi="Arial" w:cs="Arial"/>
        </w:rPr>
        <w:t>deck pour to</w:t>
      </w:r>
      <w:r w:rsidR="008C1CB3">
        <w:rPr>
          <w:rFonts w:ascii="Arial" w:hAnsi="Arial" w:cs="Arial"/>
        </w:rPr>
        <w:t xml:space="preserve"> </w:t>
      </w:r>
      <w:r w:rsidRPr="008C1CB3">
        <w:rPr>
          <w:rFonts w:ascii="Arial" w:hAnsi="Arial" w:cs="Arial"/>
        </w:rPr>
        <w:t xml:space="preserve">determine quantity used? Compute rate and show here </w:t>
      </w:r>
    </w:p>
    <w:p w:rsidR="00EC3915" w:rsidRPr="008C1CB3" w:rsidRDefault="008C1CB3" w:rsidP="008C1CB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3915" w:rsidRPr="008C1CB3">
        <w:rPr>
          <w:rFonts w:ascii="Arial" w:hAnsi="Arial" w:cs="Arial"/>
        </w:rPr>
        <w:t>in ft.²/gal.</w:t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3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8.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Is the curing compound applied as soon as the water sheen disappears</w:t>
      </w:r>
    </w:p>
    <w:p w:rsidR="00EC3915" w:rsidRPr="008C1CB3" w:rsidRDefault="008C1CB3" w:rsidP="008C1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3915" w:rsidRPr="008C1CB3">
        <w:rPr>
          <w:rFonts w:ascii="Arial" w:hAnsi="Arial" w:cs="Arial"/>
        </w:rPr>
        <w:t>from the</w:t>
      </w:r>
      <w:r>
        <w:rPr>
          <w:rFonts w:ascii="Arial" w:hAnsi="Arial" w:cs="Arial"/>
        </w:rPr>
        <w:t xml:space="preserve"> </w:t>
      </w:r>
      <w:r w:rsidR="00EC3915" w:rsidRPr="008C1CB3">
        <w:rPr>
          <w:rFonts w:ascii="Arial" w:hAnsi="Arial" w:cs="Arial"/>
        </w:rPr>
        <w:t>surface of the concrete?</w:t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5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8C1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9.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 xml:space="preserve">From a work bridge, is damp burlap placed as soon as surface will </w:t>
      </w:r>
      <w:r w:rsidR="008C1CB3">
        <w:rPr>
          <w:rFonts w:ascii="Arial" w:hAnsi="Arial" w:cs="Arial"/>
        </w:rPr>
        <w:br/>
      </w:r>
      <w:r w:rsid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support the</w:t>
      </w:r>
      <w:r w:rsidR="008C1CB3">
        <w:rPr>
          <w:rFonts w:ascii="Arial" w:hAnsi="Arial" w:cs="Arial"/>
        </w:rPr>
        <w:t xml:space="preserve"> </w:t>
      </w:r>
      <w:r w:rsidRPr="008C1CB3">
        <w:rPr>
          <w:rFonts w:ascii="Arial" w:hAnsi="Arial" w:cs="Arial"/>
        </w:rPr>
        <w:t>burlap without undue marring of the concrete?</w:t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6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7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10.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After placement, is the burlap immediately wet with a misty spray and</w:t>
      </w:r>
    </w:p>
    <w:p w:rsidR="00EC3915" w:rsidRPr="008C1CB3" w:rsidRDefault="00EC3915" w:rsidP="004A444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8C1CB3">
        <w:rPr>
          <w:rFonts w:ascii="Arial" w:hAnsi="Arial" w:cs="Arial"/>
        </w:rPr>
        <w:t>kept wet</w:t>
      </w:r>
      <w:r w:rsidR="008C1CB3">
        <w:rPr>
          <w:rFonts w:ascii="Arial" w:hAnsi="Arial" w:cs="Arial"/>
        </w:rPr>
        <w:t xml:space="preserve"> </w:t>
      </w:r>
      <w:r w:rsidRPr="008C1CB3">
        <w:rPr>
          <w:rFonts w:ascii="Arial" w:hAnsi="Arial" w:cs="Arial"/>
        </w:rPr>
        <w:t>thereafter with a continuously fed soaker hose?</w:t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8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19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3915" w:rsidRPr="008C1CB3" w:rsidRDefault="00EC3915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1CB3">
        <w:rPr>
          <w:rFonts w:ascii="Arial" w:hAnsi="Arial" w:cs="Arial"/>
        </w:rPr>
        <w:t xml:space="preserve">11. </w:t>
      </w:r>
      <w:r w:rsidR="00CC6979" w:rsidRPr="008C1CB3">
        <w:rPr>
          <w:rFonts w:ascii="Arial" w:hAnsi="Arial" w:cs="Arial"/>
        </w:rPr>
        <w:tab/>
      </w:r>
      <w:r w:rsidRPr="008C1CB3">
        <w:rPr>
          <w:rFonts w:ascii="Arial" w:hAnsi="Arial" w:cs="Arial"/>
        </w:rPr>
        <w:t>Is the burlap properly anchored to provide full protection to the concrete?</w:t>
      </w:r>
      <w:r w:rsidR="00CC6979" w:rsidRPr="008C1CB3">
        <w:rPr>
          <w:rFonts w:ascii="Arial" w:hAnsi="Arial" w:cs="Arial"/>
        </w:rPr>
        <w:tab/>
      </w:r>
      <w:r w:rsidR="002D088F">
        <w:rPr>
          <w:rFonts w:ascii="Arial" w:hAnsi="Arial" w:cs="Arial"/>
        </w:rPr>
        <w:t xml:space="preserve"> </w:t>
      </w:r>
      <w:r w:rsidR="00216751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20"/>
      <w:r w:rsidR="008C1CB3">
        <w:rPr>
          <w:rFonts w:ascii="Arial" w:hAnsi="Arial" w:cs="Arial"/>
        </w:rPr>
        <w:tab/>
      </w:r>
      <w:r w:rsidR="00216751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8C1CB3">
        <w:rPr>
          <w:rFonts w:ascii="Arial" w:hAnsi="Arial" w:cs="Arial"/>
        </w:rPr>
        <w:instrText xml:space="preserve"> FORMCHECKBOX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216751">
        <w:rPr>
          <w:rFonts w:ascii="Arial" w:hAnsi="Arial" w:cs="Arial"/>
        </w:rPr>
        <w:fldChar w:fldCharType="end"/>
      </w:r>
      <w:bookmarkEnd w:id="21"/>
    </w:p>
    <w:p w:rsidR="00CC6979" w:rsidRPr="008C1CB3" w:rsidRDefault="00CC6979" w:rsidP="00EC3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18"/>
        <w:gridCol w:w="7758"/>
      </w:tblGrid>
      <w:tr w:rsidR="004A4445" w:rsidTr="004A4445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A4445" w:rsidRDefault="004A4445" w:rsidP="004A4445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Inspector</w:t>
            </w:r>
            <w:r>
              <w:rPr>
                <w:rFonts w:ascii="Arial" w:hAnsi="Arial" w:cs="Arial"/>
              </w:rPr>
              <w:t>:</w:t>
            </w:r>
          </w:p>
        </w:tc>
        <w:bookmarkStart w:id="22" w:name="Text1"/>
        <w:tc>
          <w:tcPr>
            <w:tcW w:w="7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4445" w:rsidRDefault="00216751" w:rsidP="004A44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4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4A4445" w:rsidTr="004A4445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A4445" w:rsidRPr="0011299A" w:rsidRDefault="004A4445" w:rsidP="004A4445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4445" w:rsidRDefault="00216751" w:rsidP="004A44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4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A4445" w:rsidTr="004A4445">
        <w:trPr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A4445" w:rsidRPr="0011299A" w:rsidRDefault="004A4445" w:rsidP="004A4445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Arial" w:hAnsi="Arial" w:cs="Arial"/>
              </w:rPr>
            </w:pPr>
            <w:r w:rsidRPr="0011299A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58" w:type="dxa"/>
            <w:tcBorders>
              <w:left w:val="nil"/>
              <w:right w:val="nil"/>
            </w:tcBorders>
            <w:vAlign w:val="center"/>
          </w:tcPr>
          <w:p w:rsidR="004A4445" w:rsidRDefault="00216751" w:rsidP="004A44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4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 w:rsidR="004A444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A4445" w:rsidRDefault="004A4445" w:rsidP="00F01E04">
      <w:pPr>
        <w:rPr>
          <w:rFonts w:ascii="Arial" w:hAnsi="Arial" w:cs="Arial"/>
        </w:rPr>
      </w:pPr>
    </w:p>
    <w:p w:rsidR="00F01E04" w:rsidRPr="008C1CB3" w:rsidRDefault="00F01E04" w:rsidP="00F01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Comments: </w:t>
      </w:r>
      <w:bookmarkStart w:id="23" w:name="Text4"/>
      <w:r w:rsidR="0021675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4445">
        <w:rPr>
          <w:rFonts w:ascii="Arial" w:hAnsi="Arial" w:cs="Arial"/>
        </w:rPr>
        <w:instrText xml:space="preserve"> FORMTEXT </w:instrText>
      </w:r>
      <w:r w:rsidR="00216751">
        <w:rPr>
          <w:rFonts w:ascii="Arial" w:hAnsi="Arial" w:cs="Arial"/>
        </w:rPr>
      </w:r>
      <w:r w:rsidR="00216751">
        <w:rPr>
          <w:rFonts w:ascii="Arial" w:hAnsi="Arial" w:cs="Arial"/>
        </w:rPr>
        <w:fldChar w:fldCharType="separate"/>
      </w:r>
      <w:r w:rsidR="004A4445">
        <w:rPr>
          <w:rFonts w:ascii="Arial" w:hAnsi="Arial" w:cs="Arial"/>
          <w:noProof/>
        </w:rPr>
        <w:t> </w:t>
      </w:r>
      <w:r w:rsidR="004A4445">
        <w:rPr>
          <w:rFonts w:ascii="Arial" w:hAnsi="Arial" w:cs="Arial"/>
          <w:noProof/>
        </w:rPr>
        <w:t> </w:t>
      </w:r>
      <w:r w:rsidR="004A4445">
        <w:rPr>
          <w:rFonts w:ascii="Arial" w:hAnsi="Arial" w:cs="Arial"/>
          <w:noProof/>
        </w:rPr>
        <w:t> </w:t>
      </w:r>
      <w:r w:rsidR="004A4445">
        <w:rPr>
          <w:rFonts w:ascii="Arial" w:hAnsi="Arial" w:cs="Arial"/>
          <w:noProof/>
        </w:rPr>
        <w:t> </w:t>
      </w:r>
      <w:r w:rsidR="004A4445">
        <w:rPr>
          <w:rFonts w:ascii="Arial" w:hAnsi="Arial" w:cs="Arial"/>
          <w:noProof/>
        </w:rPr>
        <w:t> </w:t>
      </w:r>
      <w:r w:rsidR="00216751">
        <w:rPr>
          <w:rFonts w:ascii="Arial" w:hAnsi="Arial" w:cs="Arial"/>
        </w:rPr>
        <w:fldChar w:fldCharType="end"/>
      </w:r>
      <w:bookmarkEnd w:id="23"/>
    </w:p>
    <w:sectPr w:rsidR="00F01E04" w:rsidRPr="008C1CB3" w:rsidSect="003800E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45" w:rsidRDefault="004A4445" w:rsidP="00A769D0">
      <w:pPr>
        <w:spacing w:after="0" w:line="240" w:lineRule="auto"/>
      </w:pPr>
      <w:r>
        <w:separator/>
      </w:r>
    </w:p>
  </w:endnote>
  <w:endnote w:type="continuationSeparator" w:id="0">
    <w:p w:rsidR="004A4445" w:rsidRDefault="004A4445" w:rsidP="00A7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565050477"/>
      <w:docPartObj>
        <w:docPartGallery w:val="Page Numbers (Top of Page)"/>
        <w:docPartUnique/>
      </w:docPartObj>
    </w:sdtPr>
    <w:sdtContent>
      <w:p w:rsidR="00F55448" w:rsidRDefault="00F55448" w:rsidP="00F55448">
        <w:pPr>
          <w:pStyle w:val="Footer"/>
          <w:jc w:val="center"/>
          <w:rPr>
            <w:rFonts w:ascii="Arial" w:hAnsi="Arial" w:cs="Arial"/>
          </w:rPr>
        </w:pPr>
        <w:r w:rsidRPr="004719FA">
          <w:rPr>
            <w:rFonts w:ascii="Arial" w:hAnsi="Arial" w:cs="Arial"/>
          </w:rPr>
          <w:t xml:space="preserve">Page </w:t>
        </w:r>
        <w:r w:rsidR="00216751" w:rsidRPr="004719FA">
          <w:rPr>
            <w:rFonts w:ascii="Arial" w:hAnsi="Arial" w:cs="Arial"/>
            <w:b/>
          </w:rPr>
          <w:fldChar w:fldCharType="begin"/>
        </w:r>
        <w:r w:rsidRPr="004719FA">
          <w:rPr>
            <w:rFonts w:ascii="Arial" w:hAnsi="Arial" w:cs="Arial"/>
            <w:b/>
          </w:rPr>
          <w:instrText xml:space="preserve"> PAGE </w:instrText>
        </w:r>
        <w:r w:rsidR="00216751" w:rsidRPr="004719FA">
          <w:rPr>
            <w:rFonts w:ascii="Arial" w:hAnsi="Arial" w:cs="Arial"/>
            <w:b/>
          </w:rPr>
          <w:fldChar w:fldCharType="separate"/>
        </w:r>
        <w:r w:rsidR="00841E99">
          <w:rPr>
            <w:rFonts w:ascii="Arial" w:hAnsi="Arial" w:cs="Arial"/>
            <w:b/>
            <w:noProof/>
          </w:rPr>
          <w:t>1</w:t>
        </w:r>
        <w:r w:rsidR="00216751" w:rsidRPr="004719FA">
          <w:rPr>
            <w:rFonts w:ascii="Arial" w:hAnsi="Arial" w:cs="Arial"/>
            <w:b/>
          </w:rPr>
          <w:fldChar w:fldCharType="end"/>
        </w:r>
        <w:r w:rsidRPr="004719FA">
          <w:rPr>
            <w:rFonts w:ascii="Arial" w:hAnsi="Arial" w:cs="Arial"/>
          </w:rPr>
          <w:t xml:space="preserve"> of </w:t>
        </w:r>
        <w:r w:rsidR="00216751" w:rsidRPr="004719FA">
          <w:rPr>
            <w:rFonts w:ascii="Arial" w:hAnsi="Arial" w:cs="Arial"/>
            <w:b/>
          </w:rPr>
          <w:fldChar w:fldCharType="begin"/>
        </w:r>
        <w:r w:rsidRPr="004719FA">
          <w:rPr>
            <w:rFonts w:ascii="Arial" w:hAnsi="Arial" w:cs="Arial"/>
            <w:b/>
          </w:rPr>
          <w:instrText xml:space="preserve"> NUMPAGES  </w:instrText>
        </w:r>
        <w:r w:rsidR="00216751" w:rsidRPr="004719FA">
          <w:rPr>
            <w:rFonts w:ascii="Arial" w:hAnsi="Arial" w:cs="Arial"/>
            <w:b/>
          </w:rPr>
          <w:fldChar w:fldCharType="separate"/>
        </w:r>
        <w:r w:rsidR="00841E99">
          <w:rPr>
            <w:rFonts w:ascii="Arial" w:hAnsi="Arial" w:cs="Arial"/>
            <w:b/>
            <w:noProof/>
          </w:rPr>
          <w:t>1</w:t>
        </w:r>
        <w:r w:rsidR="00216751" w:rsidRPr="004719FA">
          <w:rPr>
            <w:rFonts w:ascii="Arial" w:hAnsi="Arial" w:cs="Arial"/>
            <w:b/>
          </w:rPr>
          <w:fldChar w:fldCharType="end"/>
        </w:r>
      </w:p>
    </w:sdtContent>
  </w:sdt>
  <w:p w:rsidR="004A4445" w:rsidRDefault="004A4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45" w:rsidRDefault="004A4445" w:rsidP="00A769D0">
      <w:pPr>
        <w:spacing w:after="0" w:line="240" w:lineRule="auto"/>
      </w:pPr>
      <w:r>
        <w:separator/>
      </w:r>
    </w:p>
  </w:footnote>
  <w:footnote w:type="continuationSeparator" w:id="0">
    <w:p w:rsidR="004A4445" w:rsidRDefault="004A4445" w:rsidP="00A7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45" w:rsidRPr="00E54F2D" w:rsidRDefault="004A4445" w:rsidP="00A769D0">
    <w:pPr>
      <w:pStyle w:val="Header"/>
      <w:jc w:val="right"/>
      <w:rPr>
        <w:rFonts w:ascii="Arial" w:hAnsi="Arial" w:cs="Arial"/>
        <w:szCs w:val="24"/>
      </w:rPr>
    </w:pPr>
    <w:r w:rsidRPr="00E54F2D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-141605</wp:posOffset>
          </wp:positionV>
          <wp:extent cx="1885950" cy="567690"/>
          <wp:effectExtent l="19050" t="0" r="0" b="0"/>
          <wp:wrapThrough wrapText="bothSides">
            <wp:wrapPolygon edited="0">
              <wp:start x="-218" y="0"/>
              <wp:lineTo x="-218" y="21020"/>
              <wp:lineTo x="21600" y="21020"/>
              <wp:lineTo x="21600" y="0"/>
              <wp:lineTo x="-218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4F2D">
      <w:rPr>
        <w:rFonts w:ascii="Arial" w:hAnsi="Arial" w:cs="Arial"/>
        <w:szCs w:val="24"/>
      </w:rPr>
      <w:t>Local</w:t>
    </w:r>
    <w:r w:rsidR="005E663F">
      <w:rPr>
        <w:rFonts w:ascii="Arial" w:hAnsi="Arial" w:cs="Arial"/>
        <w:szCs w:val="24"/>
      </w:rPr>
      <w:t xml:space="preserve"> Government Guidelines Form 8-25</w:t>
    </w:r>
  </w:p>
  <w:p w:rsidR="004A4445" w:rsidRPr="00E54F2D" w:rsidRDefault="00841E99" w:rsidP="00A769D0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  <w:p w:rsidR="004A4445" w:rsidRDefault="004A44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3E9"/>
    <w:multiLevelType w:val="hybridMultilevel"/>
    <w:tmpl w:val="08A2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ijOLPbPYRqWIRnVjMAXsy1KkTJ8=" w:salt="GXTazQNmRvpeUgPu/ZUMT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C3915"/>
    <w:rsid w:val="000358D7"/>
    <w:rsid w:val="000A2C72"/>
    <w:rsid w:val="000B5A1B"/>
    <w:rsid w:val="000D7A5A"/>
    <w:rsid w:val="0016562A"/>
    <w:rsid w:val="00216751"/>
    <w:rsid w:val="002D088F"/>
    <w:rsid w:val="00373D5F"/>
    <w:rsid w:val="003800E3"/>
    <w:rsid w:val="003E6C19"/>
    <w:rsid w:val="004A4445"/>
    <w:rsid w:val="004F7066"/>
    <w:rsid w:val="00530140"/>
    <w:rsid w:val="00537C02"/>
    <w:rsid w:val="005E663F"/>
    <w:rsid w:val="00710579"/>
    <w:rsid w:val="00762953"/>
    <w:rsid w:val="007744AB"/>
    <w:rsid w:val="00786701"/>
    <w:rsid w:val="007D37F7"/>
    <w:rsid w:val="00841E99"/>
    <w:rsid w:val="008502FE"/>
    <w:rsid w:val="008B3A3E"/>
    <w:rsid w:val="008B73C4"/>
    <w:rsid w:val="008C1CB3"/>
    <w:rsid w:val="00962ACC"/>
    <w:rsid w:val="00A54442"/>
    <w:rsid w:val="00A769D0"/>
    <w:rsid w:val="00A91E81"/>
    <w:rsid w:val="00AD0601"/>
    <w:rsid w:val="00B137F6"/>
    <w:rsid w:val="00B256B0"/>
    <w:rsid w:val="00BB1FF5"/>
    <w:rsid w:val="00CC6979"/>
    <w:rsid w:val="00DD6014"/>
    <w:rsid w:val="00E43A41"/>
    <w:rsid w:val="00E54F2D"/>
    <w:rsid w:val="00E65CC4"/>
    <w:rsid w:val="00E931F5"/>
    <w:rsid w:val="00EC3915"/>
    <w:rsid w:val="00F01E04"/>
    <w:rsid w:val="00F55448"/>
    <w:rsid w:val="00F845FE"/>
    <w:rsid w:val="00F968F2"/>
    <w:rsid w:val="00FB13D1"/>
    <w:rsid w:val="00FC6B55"/>
    <w:rsid w:val="00FE1B0C"/>
    <w:rsid w:val="00FE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D0"/>
  </w:style>
  <w:style w:type="paragraph" w:styleId="Footer">
    <w:name w:val="footer"/>
    <w:basedOn w:val="Normal"/>
    <w:link w:val="FooterChar"/>
    <w:uiPriority w:val="99"/>
    <w:unhideWhenUsed/>
    <w:rsid w:val="00A7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0"/>
  </w:style>
  <w:style w:type="table" w:styleId="TableGrid">
    <w:name w:val="Table Grid"/>
    <w:basedOn w:val="TableNormal"/>
    <w:uiPriority w:val="59"/>
    <w:rsid w:val="00E6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dcterms:created xsi:type="dcterms:W3CDTF">2012-07-03T15:42:00Z</dcterms:created>
  <dcterms:modified xsi:type="dcterms:W3CDTF">2014-01-08T22:37:00Z</dcterms:modified>
</cp:coreProperties>
</file>